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E2" w:rsidRPr="00F614E2" w:rsidRDefault="00F614E2" w:rsidP="00F614E2">
      <w:pPr>
        <w:jc w:val="center"/>
        <w:rPr>
          <w:sz w:val="36"/>
          <w:szCs w:val="36"/>
          <w:lang w:val="uk-UA"/>
        </w:rPr>
      </w:pPr>
      <w:r w:rsidRPr="00F614E2">
        <w:rPr>
          <w:sz w:val="36"/>
          <w:szCs w:val="36"/>
          <w:lang w:val="uk-UA"/>
        </w:rPr>
        <w:t>Календарно-тематичне планування до підручника  Т. Бондар, Т. Пахомової</w:t>
      </w:r>
      <w:r w:rsidRPr="00F614E2">
        <w:rPr>
          <w:sz w:val="36"/>
          <w:szCs w:val="36"/>
        </w:rPr>
        <w:t xml:space="preserve"> </w:t>
      </w:r>
      <w:r w:rsidRPr="00F614E2">
        <w:rPr>
          <w:sz w:val="36"/>
          <w:szCs w:val="36"/>
          <w:lang w:val="en-US"/>
        </w:rPr>
        <w:t>English</w:t>
      </w:r>
      <w:r w:rsidRPr="00F614E2">
        <w:rPr>
          <w:sz w:val="36"/>
          <w:szCs w:val="36"/>
        </w:rPr>
        <w:t xml:space="preserve"> </w:t>
      </w:r>
      <w:r w:rsidRPr="00F614E2">
        <w:rPr>
          <w:sz w:val="36"/>
          <w:szCs w:val="36"/>
          <w:lang w:val="uk-UA"/>
        </w:rPr>
        <w:t xml:space="preserve">( </w:t>
      </w:r>
      <w:r w:rsidRPr="00F614E2">
        <w:rPr>
          <w:sz w:val="36"/>
          <w:szCs w:val="36"/>
          <w:lang w:val="en-US"/>
        </w:rPr>
        <w:t>year</w:t>
      </w:r>
      <w:r w:rsidRPr="00F614E2">
        <w:rPr>
          <w:sz w:val="36"/>
          <w:szCs w:val="36"/>
        </w:rPr>
        <w:t xml:space="preserve"> 5) </w:t>
      </w:r>
      <w:r w:rsidRPr="00F614E2">
        <w:rPr>
          <w:sz w:val="36"/>
          <w:szCs w:val="36"/>
          <w:lang w:val="uk-UA"/>
        </w:rPr>
        <w:t>для 9 класу</w:t>
      </w:r>
      <w:r>
        <w:rPr>
          <w:sz w:val="36"/>
          <w:szCs w:val="36"/>
          <w:lang w:val="uk-UA"/>
        </w:rPr>
        <w:t xml:space="preserve"> 2017</w:t>
      </w:r>
    </w:p>
    <w:tbl>
      <w:tblPr>
        <w:tblStyle w:val="a3"/>
        <w:tblW w:w="0" w:type="auto"/>
        <w:tblLook w:val="04A0"/>
      </w:tblPr>
      <w:tblGrid>
        <w:gridCol w:w="534"/>
        <w:gridCol w:w="1275"/>
        <w:gridCol w:w="6096"/>
        <w:gridCol w:w="4819"/>
        <w:gridCol w:w="1985"/>
      </w:tblGrid>
      <w:tr w:rsidR="00AC06A4" w:rsidTr="00AC06A4">
        <w:tc>
          <w:tcPr>
            <w:tcW w:w="534" w:type="dxa"/>
          </w:tcPr>
          <w:p w:rsidR="00AC06A4" w:rsidRPr="007F5AB3" w:rsidRDefault="00AC06A4">
            <w:pPr>
              <w:rPr>
                <w:color w:val="FF0000"/>
              </w:rPr>
            </w:pPr>
            <w:r w:rsidRPr="007F5AB3">
              <w:rPr>
                <w:color w:val="FF0000"/>
              </w:rPr>
              <w:t>№</w:t>
            </w:r>
          </w:p>
        </w:tc>
        <w:tc>
          <w:tcPr>
            <w:tcW w:w="1275" w:type="dxa"/>
          </w:tcPr>
          <w:p w:rsidR="00AC06A4" w:rsidRPr="00891A19" w:rsidRDefault="00AC06A4">
            <w:pPr>
              <w:rPr>
                <w:color w:val="FF0000"/>
                <w:lang w:val="uk-UA"/>
              </w:rPr>
            </w:pPr>
            <w:r w:rsidRPr="007F5AB3">
              <w:rPr>
                <w:color w:val="FF0000"/>
              </w:rPr>
              <w:t>Дата</w:t>
            </w:r>
          </w:p>
        </w:tc>
        <w:tc>
          <w:tcPr>
            <w:tcW w:w="6096" w:type="dxa"/>
          </w:tcPr>
          <w:p w:rsidR="00AC06A4" w:rsidRPr="007F5AB3" w:rsidRDefault="00AC06A4">
            <w:pPr>
              <w:rPr>
                <w:color w:val="FF0000"/>
              </w:rPr>
            </w:pPr>
            <w:r w:rsidRPr="007F5AB3">
              <w:rPr>
                <w:color w:val="FF0000"/>
              </w:rPr>
              <w:t xml:space="preserve"> Тема уроку</w:t>
            </w:r>
          </w:p>
        </w:tc>
        <w:tc>
          <w:tcPr>
            <w:tcW w:w="4819" w:type="dxa"/>
          </w:tcPr>
          <w:p w:rsidR="00AC06A4" w:rsidRPr="007F5AB3" w:rsidRDefault="00AC06A4">
            <w:pPr>
              <w:rPr>
                <w:color w:val="FF0000"/>
                <w:lang w:val="uk-UA"/>
              </w:rPr>
            </w:pPr>
            <w:r w:rsidRPr="007F5AB3">
              <w:rPr>
                <w:color w:val="FF0000"/>
              </w:rPr>
              <w:t>Граматичний мате</w:t>
            </w:r>
            <w:r w:rsidRPr="007F5AB3">
              <w:rPr>
                <w:color w:val="FF0000"/>
                <w:lang w:val="uk-UA"/>
              </w:rPr>
              <w:t>ріал</w:t>
            </w:r>
          </w:p>
        </w:tc>
        <w:tc>
          <w:tcPr>
            <w:tcW w:w="1985" w:type="dxa"/>
          </w:tcPr>
          <w:p w:rsidR="00AC06A4" w:rsidRPr="007F5AB3" w:rsidRDefault="00AC06A4">
            <w:pPr>
              <w:rPr>
                <w:color w:val="FF0000"/>
                <w:lang w:val="uk-UA"/>
              </w:rPr>
            </w:pPr>
            <w:r w:rsidRPr="007F5AB3">
              <w:rPr>
                <w:color w:val="FF0000"/>
                <w:lang w:val="uk-UA"/>
              </w:rPr>
              <w:t>Домашне завдання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BE7AC6" w:rsidRPr="00891A19" w:rsidRDefault="00BE7AC6">
            <w:pPr>
              <w:rPr>
                <w:color w:val="FF0000"/>
                <w:lang w:val="en-US"/>
              </w:rPr>
            </w:pPr>
            <w:r>
              <w:rPr>
                <w:lang w:val="uk-UA"/>
              </w:rPr>
              <w:t xml:space="preserve"> </w:t>
            </w:r>
            <w:r w:rsidRPr="007F5AB3">
              <w:rPr>
                <w:color w:val="FF0000"/>
                <w:lang w:val="en-US"/>
              </w:rPr>
              <w:t>Unit 1</w:t>
            </w:r>
            <w:r w:rsidRPr="00891A19">
              <w:rPr>
                <w:color w:val="FF0000"/>
                <w:lang w:val="uk-UA"/>
              </w:rPr>
              <w:t>Це – моє життя</w:t>
            </w:r>
            <w:r w:rsidR="008958B2" w:rsidRPr="00891A19">
              <w:rPr>
                <w:color w:val="FF0000"/>
                <w:lang w:val="uk-UA"/>
              </w:rPr>
              <w:t>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Default="00BE7AC6">
            <w:pPr>
              <w:rPr>
                <w:lang w:val="uk-UA"/>
              </w:rPr>
            </w:pPr>
            <w:r>
              <w:rPr>
                <w:lang w:val="uk-UA"/>
              </w:rPr>
              <w:t xml:space="preserve">Впр. 3 с. 9 </w:t>
            </w:r>
          </w:p>
          <w:p w:rsidR="00BE7AC6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Написати свою біографію.</w:t>
            </w:r>
          </w:p>
        </w:tc>
      </w:tr>
      <w:tr w:rsidR="00AC06A4" w:rsidRPr="00BE7AC6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Згадуючи дитинство</w:t>
            </w:r>
            <w:r w:rsidR="008958B2">
              <w:rPr>
                <w:lang w:val="uk-UA"/>
              </w:rPr>
              <w:t>.</w:t>
            </w:r>
          </w:p>
        </w:tc>
        <w:tc>
          <w:tcPr>
            <w:tcW w:w="4819" w:type="dxa"/>
          </w:tcPr>
          <w:p w:rsidR="00AC06A4" w:rsidRPr="00BE7AC6" w:rsidRDefault="00BE7AC6">
            <w:pPr>
              <w:rPr>
                <w:lang w:val="en-US"/>
              </w:rPr>
            </w:pPr>
            <w:r>
              <w:rPr>
                <w:lang w:val="en-US"/>
              </w:rPr>
              <w:t>used to, didn’t used to</w:t>
            </w:r>
          </w:p>
        </w:tc>
        <w:tc>
          <w:tcPr>
            <w:tcW w:w="1985" w:type="dxa"/>
          </w:tcPr>
          <w:p w:rsidR="00AC06A4" w:rsidRPr="00BE7AC6" w:rsidRDefault="00BE7AC6">
            <w:r>
              <w:t>Впр.5  с. 11</w:t>
            </w:r>
          </w:p>
        </w:tc>
      </w:tr>
      <w:tr w:rsidR="00AC06A4" w:rsidRPr="00F614E2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3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8958B2" w:rsidRDefault="00BE7AC6">
            <w:pPr>
              <w:rPr>
                <w:lang w:val="uk-UA"/>
              </w:rPr>
            </w:pPr>
            <w:r>
              <w:t>Мо</w:t>
            </w:r>
            <w:r>
              <w:rPr>
                <w:lang w:val="uk-UA"/>
              </w:rPr>
              <w:t xml:space="preserve">ї </w:t>
            </w:r>
            <w:r w:rsidRPr="00F614E2">
              <w:rPr>
                <w:lang w:val="en-US"/>
              </w:rPr>
              <w:t xml:space="preserve"> </w:t>
            </w:r>
            <w:r>
              <w:t>спогади</w:t>
            </w:r>
            <w:r w:rsidRPr="00F614E2">
              <w:rPr>
                <w:lang w:val="en-US"/>
              </w:rPr>
              <w:t xml:space="preserve"> </w:t>
            </w:r>
            <w:r>
              <w:t>про</w:t>
            </w:r>
            <w:r w:rsidRPr="00F614E2">
              <w:rPr>
                <w:lang w:val="en-US"/>
              </w:rPr>
              <w:t xml:space="preserve"> </w:t>
            </w:r>
            <w:r>
              <w:t>дитинство</w:t>
            </w:r>
            <w:r w:rsidR="008958B2">
              <w:rPr>
                <w:lang w:val="uk-UA"/>
              </w:rPr>
              <w:t>.</w:t>
            </w:r>
          </w:p>
        </w:tc>
        <w:tc>
          <w:tcPr>
            <w:tcW w:w="4819" w:type="dxa"/>
          </w:tcPr>
          <w:p w:rsidR="00AC06A4" w:rsidRPr="00BE7AC6" w:rsidRDefault="00BE7AC6">
            <w:pPr>
              <w:rPr>
                <w:lang w:val="en-US"/>
              </w:rPr>
            </w:pPr>
            <w:r>
              <w:rPr>
                <w:lang w:val="uk-UA"/>
              </w:rPr>
              <w:t>Використання</w:t>
            </w:r>
            <w:r>
              <w:rPr>
                <w:lang w:val="en-US"/>
              </w:rPr>
              <w:t xml:space="preserve"> </w:t>
            </w:r>
            <w:r>
              <w:rPr>
                <w:lang w:val="uk-UA"/>
              </w:rPr>
              <w:t xml:space="preserve"> </w:t>
            </w:r>
            <w:r>
              <w:rPr>
                <w:lang w:val="en-US"/>
              </w:rPr>
              <w:t>get, have</w:t>
            </w:r>
            <w:r>
              <w:rPr>
                <w:lang w:val="uk-UA"/>
              </w:rPr>
              <w:t xml:space="preserve">;  </w:t>
            </w:r>
            <w:r>
              <w:rPr>
                <w:lang w:val="en-US"/>
              </w:rPr>
              <w:t>Active Voice, Passive Voice</w:t>
            </w:r>
          </w:p>
        </w:tc>
        <w:tc>
          <w:tcPr>
            <w:tcW w:w="1985" w:type="dxa"/>
          </w:tcPr>
          <w:p w:rsidR="00AC06A4" w:rsidRPr="008958B2" w:rsidRDefault="008958B2">
            <w:pPr>
              <w:rPr>
                <w:lang w:val="uk-UA"/>
              </w:rPr>
            </w:pPr>
            <w:r>
              <w:rPr>
                <w:lang w:val="uk-UA"/>
              </w:rPr>
              <w:t>Впр. 8 с.12</w:t>
            </w:r>
          </w:p>
        </w:tc>
      </w:tr>
      <w:tr w:rsidR="00AC06A4" w:rsidRPr="008958B2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1275" w:type="dxa"/>
          </w:tcPr>
          <w:p w:rsidR="00AC06A4" w:rsidRPr="00F614E2" w:rsidRDefault="00AC06A4">
            <w:pPr>
              <w:rPr>
                <w:lang w:val="en-US"/>
              </w:rPr>
            </w:pPr>
          </w:p>
        </w:tc>
        <w:tc>
          <w:tcPr>
            <w:tcW w:w="6096" w:type="dxa"/>
          </w:tcPr>
          <w:p w:rsidR="00AC06A4" w:rsidRPr="008958B2" w:rsidRDefault="008958B2">
            <w:pPr>
              <w:rPr>
                <w:lang w:val="uk-UA"/>
              </w:rPr>
            </w:pPr>
            <w:r>
              <w:rPr>
                <w:lang w:val="uk-UA"/>
              </w:rPr>
              <w:t>Плануючи майбутнє.</w:t>
            </w:r>
          </w:p>
        </w:tc>
        <w:tc>
          <w:tcPr>
            <w:tcW w:w="4819" w:type="dxa"/>
          </w:tcPr>
          <w:p w:rsidR="00AC06A4" w:rsidRPr="008958B2" w:rsidRDefault="008958B2">
            <w:pPr>
              <w:rPr>
                <w:lang w:val="en-US"/>
              </w:rPr>
            </w:pPr>
            <w:r>
              <w:rPr>
                <w:lang w:val="en-US"/>
              </w:rPr>
              <w:t>The Present Continuous, The Present Simple, will, going to</w:t>
            </w:r>
          </w:p>
        </w:tc>
        <w:tc>
          <w:tcPr>
            <w:tcW w:w="1985" w:type="dxa"/>
          </w:tcPr>
          <w:p w:rsidR="00AC06A4" w:rsidRPr="008958B2" w:rsidRDefault="008958B2">
            <w:pPr>
              <w:rPr>
                <w:lang w:val="en-US"/>
              </w:rPr>
            </w:pPr>
            <w:r>
              <w:rPr>
                <w:lang w:val="uk-UA"/>
              </w:rPr>
              <w:t>Впр.</w:t>
            </w:r>
            <w:r>
              <w:rPr>
                <w:lang w:val="en-US"/>
              </w:rPr>
              <w:t>3 c. 13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8958B2" w:rsidRDefault="008958B2">
            <w:pPr>
              <w:rPr>
                <w:lang w:val="uk-UA"/>
              </w:rPr>
            </w:pPr>
            <w:r>
              <w:rPr>
                <w:lang w:val="uk-UA"/>
              </w:rPr>
              <w:t>Особливості  характеру.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8958B2" w:rsidRDefault="008958B2">
            <w:pPr>
              <w:rPr>
                <w:lang w:val="uk-UA"/>
              </w:rPr>
            </w:pPr>
            <w:r>
              <w:rPr>
                <w:lang w:val="uk-UA"/>
              </w:rPr>
              <w:t>Описати свою особистість.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6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8958B2" w:rsidRDefault="008958B2">
            <w:pPr>
              <w:rPr>
                <w:lang w:val="uk-UA"/>
              </w:rPr>
            </w:pPr>
            <w:r>
              <w:rPr>
                <w:lang w:val="uk-UA"/>
              </w:rPr>
              <w:t>Написання заяви.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>Впр. 3 с. 16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 xml:space="preserve">Успішна співбесіда. 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>Впр. 4 с. 17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>Життєвий шлях успішних людей.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>Написати біографію відомої  людини.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>Історія Джимі.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527136" w:rsidRDefault="00527136">
            <w:pPr>
              <w:rPr>
                <w:lang w:val="uk-UA"/>
              </w:rPr>
            </w:pPr>
            <w:r>
              <w:rPr>
                <w:lang w:val="uk-UA"/>
              </w:rPr>
              <w:t>Впр. 6-7 с.23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B24D04" w:rsidRDefault="00B24D04">
            <w:pPr>
              <w:rPr>
                <w:lang w:val="uk-UA"/>
              </w:rPr>
            </w:pPr>
            <w:r>
              <w:rPr>
                <w:lang w:val="uk-UA"/>
              </w:rPr>
              <w:t>Знаки Зодіаку та їх характеристика.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B24D04" w:rsidRDefault="00B24D04">
            <w:pPr>
              <w:rPr>
                <w:lang w:val="uk-UA"/>
              </w:rPr>
            </w:pPr>
            <w:r>
              <w:rPr>
                <w:lang w:val="uk-UA"/>
              </w:rPr>
              <w:t>Впр.7 с. 27. Вивчити розповідь про себе.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B24D04" w:rsidRDefault="00B24D04">
            <w:pPr>
              <w:rPr>
                <w:lang w:val="uk-UA"/>
              </w:rPr>
            </w:pPr>
            <w:r>
              <w:rPr>
                <w:lang w:val="uk-UA"/>
              </w:rPr>
              <w:t>Біблія. Тематичне оцінювання.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B24D04" w:rsidRDefault="00B24D04">
            <w:pPr>
              <w:rPr>
                <w:lang w:val="uk-UA"/>
              </w:rPr>
            </w:pPr>
            <w:r>
              <w:rPr>
                <w:lang w:val="uk-UA"/>
              </w:rPr>
              <w:t>Написати питання до тексту на  с. 28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12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891A19" w:rsidRDefault="003E0224">
            <w:pPr>
              <w:rPr>
                <w:color w:val="FF0000"/>
                <w:lang w:val="en-US"/>
              </w:rPr>
            </w:pPr>
            <w:r w:rsidRPr="00891A19">
              <w:rPr>
                <w:color w:val="FF0000"/>
                <w:lang w:val="en-US"/>
              </w:rPr>
              <w:t>Unit 2</w:t>
            </w:r>
            <w:r w:rsidRPr="00891A19">
              <w:rPr>
                <w:color w:val="FF0000"/>
              </w:rPr>
              <w:t xml:space="preserve">  </w:t>
            </w:r>
            <w:r w:rsidRPr="00891A19">
              <w:rPr>
                <w:color w:val="FF0000"/>
                <w:lang w:val="uk-UA"/>
              </w:rPr>
              <w:t xml:space="preserve">Шкільне життя </w:t>
            </w:r>
            <w:r w:rsidR="009C0B57" w:rsidRPr="00891A19">
              <w:rPr>
                <w:color w:val="FF0000"/>
                <w:lang w:val="en-US"/>
              </w:rPr>
              <w:t>.</w:t>
            </w:r>
          </w:p>
          <w:p w:rsidR="003E0224" w:rsidRPr="003E0224" w:rsidRDefault="003E0224">
            <w:pPr>
              <w:rPr>
                <w:lang w:val="uk-UA"/>
              </w:rPr>
            </w:pP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3E0224" w:rsidRDefault="003E0224">
            <w:pPr>
              <w:rPr>
                <w:lang w:val="uk-UA"/>
              </w:rPr>
            </w:pPr>
            <w:r>
              <w:rPr>
                <w:lang w:val="uk-UA"/>
              </w:rPr>
              <w:t>Впр.3-4 с.31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13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9C0B57" w:rsidRDefault="003E0224">
            <w:pPr>
              <w:rPr>
                <w:lang w:val="en-US"/>
              </w:rPr>
            </w:pPr>
            <w:r>
              <w:rPr>
                <w:lang w:val="uk-UA"/>
              </w:rPr>
              <w:t>Шкільний літопис</w:t>
            </w:r>
            <w:r w:rsidR="009C0B57">
              <w:rPr>
                <w:lang w:val="en-US"/>
              </w:rPr>
              <w:t>.</w:t>
            </w:r>
          </w:p>
        </w:tc>
        <w:tc>
          <w:tcPr>
            <w:tcW w:w="4819" w:type="dxa"/>
          </w:tcPr>
          <w:p w:rsidR="00AC06A4" w:rsidRPr="003E0224" w:rsidRDefault="003E0224">
            <w:pPr>
              <w:rPr>
                <w:lang w:val="en-US"/>
              </w:rPr>
            </w:pPr>
            <w:r>
              <w:rPr>
                <w:lang w:val="en-US"/>
              </w:rPr>
              <w:t>The Present Perfect</w:t>
            </w:r>
          </w:p>
        </w:tc>
        <w:tc>
          <w:tcPr>
            <w:tcW w:w="1985" w:type="dxa"/>
          </w:tcPr>
          <w:p w:rsidR="00AC06A4" w:rsidRPr="003E0224" w:rsidRDefault="003E0224">
            <w:pPr>
              <w:rPr>
                <w:lang w:val="uk-UA"/>
              </w:rPr>
            </w:pPr>
            <w:r>
              <w:rPr>
                <w:lang w:val="uk-UA"/>
              </w:rPr>
              <w:t>Впр.</w:t>
            </w:r>
            <w:r>
              <w:rPr>
                <w:lang w:val="en-US"/>
              </w:rPr>
              <w:t>3 c</w:t>
            </w:r>
            <w:r>
              <w:rPr>
                <w:lang w:val="uk-UA"/>
              </w:rPr>
              <w:t xml:space="preserve">. </w:t>
            </w:r>
            <w:r>
              <w:rPr>
                <w:lang w:val="en-US"/>
              </w:rPr>
              <w:t>33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14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9C0B57" w:rsidRDefault="003E0224">
            <w:pPr>
              <w:rPr>
                <w:lang w:val="en-US"/>
              </w:rPr>
            </w:pPr>
            <w:r>
              <w:rPr>
                <w:lang w:val="uk-UA"/>
              </w:rPr>
              <w:t>Танцюючи з зірками</w:t>
            </w:r>
            <w:r w:rsidR="009C0B57">
              <w:rPr>
                <w:lang w:val="en-US"/>
              </w:rPr>
              <w:t>.</w:t>
            </w:r>
          </w:p>
        </w:tc>
        <w:tc>
          <w:tcPr>
            <w:tcW w:w="4819" w:type="dxa"/>
          </w:tcPr>
          <w:p w:rsidR="00AC06A4" w:rsidRPr="003E0224" w:rsidRDefault="003E0224">
            <w:pPr>
              <w:rPr>
                <w:lang w:val="en-US"/>
              </w:rPr>
            </w:pPr>
            <w:r>
              <w:rPr>
                <w:lang w:val="en-US"/>
              </w:rPr>
              <w:t>The Past Perfect</w:t>
            </w:r>
          </w:p>
        </w:tc>
        <w:tc>
          <w:tcPr>
            <w:tcW w:w="1985" w:type="dxa"/>
          </w:tcPr>
          <w:p w:rsidR="00AC06A4" w:rsidRPr="003E0224" w:rsidRDefault="003E0224">
            <w:pPr>
              <w:rPr>
                <w:lang w:val="uk-UA"/>
              </w:rPr>
            </w:pPr>
            <w:r>
              <w:rPr>
                <w:lang w:val="uk-UA"/>
              </w:rPr>
              <w:t>Впр.7 с. 35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15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9C0B57" w:rsidRDefault="009C0B57">
            <w:pPr>
              <w:rPr>
                <w:lang w:val="en-US"/>
              </w:rPr>
            </w:pPr>
            <w:r>
              <w:rPr>
                <w:lang w:val="uk-UA"/>
              </w:rPr>
              <w:t>Школа в Україні</w:t>
            </w:r>
            <w:r>
              <w:rPr>
                <w:lang w:val="en-US"/>
              </w:rPr>
              <w:t>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9C0B57" w:rsidRDefault="009C0B57">
            <w:pPr>
              <w:rPr>
                <w:lang w:val="uk-UA"/>
              </w:rPr>
            </w:pPr>
            <w:r>
              <w:rPr>
                <w:lang w:val="uk-UA"/>
              </w:rPr>
              <w:t>Впр.3 с.37, текст с.38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lastRenderedPageBreak/>
              <w:t>16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9C0B57" w:rsidRDefault="009C0B57">
            <w:pPr>
              <w:rPr>
                <w:lang w:val="en-US"/>
              </w:rPr>
            </w:pPr>
            <w:r>
              <w:rPr>
                <w:lang w:val="uk-UA"/>
              </w:rPr>
              <w:t>Школа в Великій Британії</w:t>
            </w:r>
            <w:r>
              <w:rPr>
                <w:lang w:val="en-US"/>
              </w:rPr>
              <w:t>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9C0B57" w:rsidRDefault="009C0B57">
            <w:pPr>
              <w:rPr>
                <w:lang w:val="uk-UA"/>
              </w:rPr>
            </w:pPr>
            <w:r>
              <w:rPr>
                <w:lang w:val="uk-UA"/>
              </w:rPr>
              <w:t>Впр. 3 с.39 вивчити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17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9C0B57" w:rsidRDefault="009C0B57">
            <w:pPr>
              <w:rPr>
                <w:lang w:val="en-US"/>
              </w:rPr>
            </w:pPr>
            <w:r>
              <w:rPr>
                <w:lang w:val="uk-UA"/>
              </w:rPr>
              <w:t>Вибір кар</w:t>
            </w:r>
            <w:r>
              <w:rPr>
                <w:lang w:val="en-US"/>
              </w:rPr>
              <w:t>’</w:t>
            </w:r>
            <w:r>
              <w:rPr>
                <w:lang w:val="uk-UA"/>
              </w:rPr>
              <w:t xml:space="preserve">ери </w:t>
            </w:r>
            <w:r>
              <w:rPr>
                <w:lang w:val="en-US"/>
              </w:rPr>
              <w:t>.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9C0B57" w:rsidRDefault="009C0B57">
            <w:pPr>
              <w:rPr>
                <w:lang w:val="uk-UA"/>
              </w:rPr>
            </w:pPr>
            <w:r>
              <w:rPr>
                <w:lang w:val="uk-UA"/>
              </w:rPr>
              <w:t>Впр. 4 в, 5 с.42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18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Default="009C0B57">
            <w:r>
              <w:rPr>
                <w:lang w:val="uk-UA"/>
              </w:rPr>
              <w:t>Ч</w:t>
            </w:r>
            <w:r w:rsidRPr="009C0B57">
              <w:t>итання для дослідження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9C0B57" w:rsidRDefault="009C0B57">
            <w:pPr>
              <w:rPr>
                <w:lang w:val="uk-UA"/>
              </w:rPr>
            </w:pPr>
            <w:r>
              <w:rPr>
                <w:lang w:val="uk-UA"/>
              </w:rPr>
              <w:t>Впр. 9 с.47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19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9C0B57" w:rsidRDefault="009C0B57">
            <w:pPr>
              <w:rPr>
                <w:lang w:val="uk-UA"/>
              </w:rPr>
            </w:pPr>
            <w:r>
              <w:rPr>
                <w:lang w:val="uk-UA"/>
              </w:rPr>
              <w:t>Офіційне обговорення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AB0AAC" w:rsidRDefault="00AB0AAC">
            <w:pPr>
              <w:rPr>
                <w:lang w:val="uk-UA"/>
              </w:rPr>
            </w:pPr>
            <w:r>
              <w:rPr>
                <w:lang w:val="uk-UA"/>
              </w:rPr>
              <w:t xml:space="preserve">Впр. 2 с.51 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20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AB0AAC" w:rsidRDefault="00AB0AAC">
            <w:pPr>
              <w:rPr>
                <w:lang w:val="uk-UA"/>
              </w:rPr>
            </w:pPr>
            <w:r>
              <w:rPr>
                <w:lang w:val="uk-UA"/>
              </w:rPr>
              <w:t>Тематичне оцінювання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AB0AAC" w:rsidRDefault="00AB0AAC">
            <w:pPr>
              <w:rPr>
                <w:lang w:val="uk-UA"/>
              </w:rPr>
            </w:pPr>
            <w:r>
              <w:rPr>
                <w:lang w:val="uk-UA"/>
              </w:rPr>
              <w:t>Впр. 3 с. 53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21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891A19" w:rsidRDefault="00AF4D6E">
            <w:pPr>
              <w:rPr>
                <w:color w:val="FF0000"/>
                <w:lang w:val="uk-UA"/>
              </w:rPr>
            </w:pPr>
            <w:r w:rsidRPr="00891A19">
              <w:rPr>
                <w:color w:val="FF0000"/>
                <w:lang w:val="en-US"/>
              </w:rPr>
              <w:t>Unit</w:t>
            </w:r>
            <w:r w:rsidRPr="00891A19">
              <w:rPr>
                <w:color w:val="FF0000"/>
              </w:rPr>
              <w:t xml:space="preserve"> 3 </w:t>
            </w:r>
            <w:r w:rsidRPr="00891A19">
              <w:rPr>
                <w:color w:val="FF0000"/>
                <w:lang w:val="uk-UA"/>
              </w:rPr>
              <w:t>Світ кіно</w:t>
            </w:r>
          </w:p>
          <w:p w:rsidR="00AF4D6E" w:rsidRPr="00AF4D6E" w:rsidRDefault="00AF4D6E">
            <w:pPr>
              <w:rPr>
                <w:lang w:val="uk-UA"/>
              </w:rPr>
            </w:pPr>
            <w:r>
              <w:rPr>
                <w:lang w:val="uk-UA"/>
              </w:rPr>
              <w:t>Мої улюблені актори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AF4D6E" w:rsidRDefault="00AF4D6E">
            <w:pPr>
              <w:rPr>
                <w:lang w:val="uk-UA"/>
              </w:rPr>
            </w:pPr>
            <w:r>
              <w:rPr>
                <w:lang w:val="uk-UA"/>
              </w:rPr>
              <w:t>Впр. 4 с. 55-56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22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AF4D6E" w:rsidRDefault="00AF4D6E">
            <w:pPr>
              <w:rPr>
                <w:lang w:val="uk-UA"/>
              </w:rPr>
            </w:pPr>
            <w:r>
              <w:rPr>
                <w:lang w:val="uk-UA"/>
              </w:rPr>
              <w:t>Професії в кіноіндустрії</w:t>
            </w:r>
          </w:p>
        </w:tc>
        <w:tc>
          <w:tcPr>
            <w:tcW w:w="4819" w:type="dxa"/>
          </w:tcPr>
          <w:p w:rsidR="00AC06A4" w:rsidRPr="00AF4D6E" w:rsidRDefault="00AF4D6E">
            <w:pPr>
              <w:rPr>
                <w:lang w:val="en-US"/>
              </w:rPr>
            </w:pPr>
            <w:r>
              <w:rPr>
                <w:lang w:val="en-US"/>
              </w:rPr>
              <w:t xml:space="preserve">Defining relative clauses </w:t>
            </w:r>
          </w:p>
        </w:tc>
        <w:tc>
          <w:tcPr>
            <w:tcW w:w="1985" w:type="dxa"/>
          </w:tcPr>
          <w:p w:rsidR="00AC06A4" w:rsidRPr="00AF4D6E" w:rsidRDefault="00AF4D6E">
            <w:pPr>
              <w:rPr>
                <w:lang w:val="uk-UA"/>
              </w:rPr>
            </w:pPr>
            <w:r>
              <w:rPr>
                <w:lang w:val="uk-UA"/>
              </w:rPr>
              <w:t>Впр. 4 с. 57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23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Default="00AF4D6E">
            <w:r>
              <w:t>Музика має значення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Default="00AF4D6E">
            <w:r>
              <w:rPr>
                <w:lang w:val="uk-UA"/>
              </w:rPr>
              <w:t>Впр. 4 с. 59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24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Домашнє читання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Текст на с. 62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25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 xml:space="preserve">Герої Нарнії 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 xml:space="preserve">Впр. 6 с. 65 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26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Короткометражні фільми</w:t>
            </w:r>
          </w:p>
        </w:tc>
        <w:tc>
          <w:tcPr>
            <w:tcW w:w="4819" w:type="dxa"/>
          </w:tcPr>
          <w:p w:rsidR="00AC06A4" w:rsidRPr="007F5AB3" w:rsidRDefault="007F5AB3">
            <w:pPr>
              <w:rPr>
                <w:lang w:val="en-US"/>
              </w:rPr>
            </w:pPr>
            <w:r>
              <w:rPr>
                <w:lang w:val="en-US"/>
              </w:rPr>
              <w:t>Synonyms</w:t>
            </w:r>
          </w:p>
        </w:tc>
        <w:tc>
          <w:tcPr>
            <w:tcW w:w="1985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Впр. 5 с.67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27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Написання листа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Впр. 3 с. 69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28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Світ кіно (узагальнюючий урок)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Pr="007F5AB3" w:rsidRDefault="007F5AB3">
            <w:pPr>
              <w:rPr>
                <w:lang w:val="uk-UA"/>
              </w:rPr>
            </w:pPr>
            <w:r>
              <w:rPr>
                <w:lang w:val="uk-UA"/>
              </w:rPr>
              <w:t>Підготувати тематичне повідомлення</w:t>
            </w:r>
          </w:p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29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Default="00AF4D6E" w:rsidP="007F5AB3">
            <w:r>
              <w:rPr>
                <w:lang w:val="uk-UA"/>
              </w:rPr>
              <w:t xml:space="preserve">Контроль навичок </w:t>
            </w:r>
            <w:r w:rsidR="007F5AB3">
              <w:rPr>
                <w:lang w:val="uk-UA"/>
              </w:rPr>
              <w:t>мовлення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Default="00AC06A4"/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30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Default="00AF4D6E" w:rsidP="007F5AB3">
            <w:r>
              <w:rPr>
                <w:lang w:val="uk-UA"/>
              </w:rPr>
              <w:t xml:space="preserve">Контроль навичок </w:t>
            </w:r>
            <w:r w:rsidR="007F5AB3">
              <w:rPr>
                <w:lang w:val="uk-UA"/>
              </w:rPr>
              <w:t>письма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Default="00AC06A4"/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31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AF4D6E" w:rsidRDefault="00AF4D6E">
            <w:pPr>
              <w:rPr>
                <w:lang w:val="uk-UA"/>
              </w:rPr>
            </w:pPr>
            <w:r>
              <w:rPr>
                <w:lang w:val="uk-UA"/>
              </w:rPr>
              <w:t xml:space="preserve">Контроль навичок </w:t>
            </w:r>
            <w:r w:rsidR="007F5AB3">
              <w:rPr>
                <w:lang w:val="uk-UA"/>
              </w:rPr>
              <w:t>аудіювання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Default="00AC06A4"/>
        </w:tc>
      </w:tr>
      <w:tr w:rsidR="00AC06A4" w:rsidTr="00AC06A4">
        <w:tc>
          <w:tcPr>
            <w:tcW w:w="534" w:type="dxa"/>
          </w:tcPr>
          <w:p w:rsidR="00AC06A4" w:rsidRPr="00BE7AC6" w:rsidRDefault="00BE7AC6">
            <w:pPr>
              <w:rPr>
                <w:lang w:val="uk-UA"/>
              </w:rPr>
            </w:pPr>
            <w:r>
              <w:rPr>
                <w:lang w:val="uk-UA"/>
              </w:rPr>
              <w:t>32</w:t>
            </w:r>
          </w:p>
        </w:tc>
        <w:tc>
          <w:tcPr>
            <w:tcW w:w="1275" w:type="dxa"/>
          </w:tcPr>
          <w:p w:rsidR="00AC06A4" w:rsidRDefault="00AC06A4"/>
        </w:tc>
        <w:tc>
          <w:tcPr>
            <w:tcW w:w="6096" w:type="dxa"/>
          </w:tcPr>
          <w:p w:rsidR="00AC06A4" w:rsidRPr="00AF4D6E" w:rsidRDefault="00AF4D6E" w:rsidP="007F5AB3">
            <w:pPr>
              <w:rPr>
                <w:lang w:val="uk-UA"/>
              </w:rPr>
            </w:pPr>
            <w:r>
              <w:rPr>
                <w:lang w:val="uk-UA"/>
              </w:rPr>
              <w:t>Контроль навичок</w:t>
            </w:r>
            <w:r w:rsidR="007F5AB3">
              <w:rPr>
                <w:lang w:val="uk-UA"/>
              </w:rPr>
              <w:t xml:space="preserve"> читання</w:t>
            </w:r>
          </w:p>
        </w:tc>
        <w:tc>
          <w:tcPr>
            <w:tcW w:w="4819" w:type="dxa"/>
          </w:tcPr>
          <w:p w:rsidR="00AC06A4" w:rsidRDefault="00AC06A4"/>
        </w:tc>
        <w:tc>
          <w:tcPr>
            <w:tcW w:w="1985" w:type="dxa"/>
          </w:tcPr>
          <w:p w:rsidR="00AC06A4" w:rsidRDefault="00AC06A4"/>
        </w:tc>
      </w:tr>
    </w:tbl>
    <w:p w:rsidR="00C96B8C" w:rsidRDefault="00C96B8C"/>
    <w:sectPr w:rsidR="00C96B8C" w:rsidSect="00AC06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1546" w:rsidRDefault="00A61546" w:rsidP="00891A19">
      <w:pPr>
        <w:spacing w:after="0" w:line="240" w:lineRule="auto"/>
      </w:pPr>
      <w:r>
        <w:separator/>
      </w:r>
    </w:p>
  </w:endnote>
  <w:endnote w:type="continuationSeparator" w:id="1">
    <w:p w:rsidR="00A61546" w:rsidRDefault="00A61546" w:rsidP="00891A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19" w:rsidRDefault="00891A1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19" w:rsidRDefault="00891A19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19" w:rsidRDefault="00891A19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1546" w:rsidRDefault="00A61546" w:rsidP="00891A19">
      <w:pPr>
        <w:spacing w:after="0" w:line="240" w:lineRule="auto"/>
      </w:pPr>
      <w:r>
        <w:separator/>
      </w:r>
    </w:p>
  </w:footnote>
  <w:footnote w:type="continuationSeparator" w:id="1">
    <w:p w:rsidR="00A61546" w:rsidRDefault="00A61546" w:rsidP="00891A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19" w:rsidRDefault="00891A1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19" w:rsidRDefault="00891A19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1A19" w:rsidRDefault="00891A19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C06A4"/>
    <w:rsid w:val="003E0224"/>
    <w:rsid w:val="00527136"/>
    <w:rsid w:val="00544083"/>
    <w:rsid w:val="007F5AB3"/>
    <w:rsid w:val="00891A19"/>
    <w:rsid w:val="008958B2"/>
    <w:rsid w:val="0094613C"/>
    <w:rsid w:val="009C0B57"/>
    <w:rsid w:val="00A61546"/>
    <w:rsid w:val="00A810C9"/>
    <w:rsid w:val="00AB0AAC"/>
    <w:rsid w:val="00AC06A4"/>
    <w:rsid w:val="00AF4D6E"/>
    <w:rsid w:val="00B24D04"/>
    <w:rsid w:val="00BE7AC6"/>
    <w:rsid w:val="00C96B8C"/>
    <w:rsid w:val="00F61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6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891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891A19"/>
  </w:style>
  <w:style w:type="paragraph" w:styleId="a6">
    <w:name w:val="footer"/>
    <w:basedOn w:val="a"/>
    <w:link w:val="a7"/>
    <w:uiPriority w:val="99"/>
    <w:semiHidden/>
    <w:unhideWhenUsed/>
    <w:rsid w:val="00891A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891A1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270</Words>
  <Characters>1542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2017-08-30T15:41:00Z</cp:lastPrinted>
  <dcterms:created xsi:type="dcterms:W3CDTF">2017-08-28T12:18:00Z</dcterms:created>
  <dcterms:modified xsi:type="dcterms:W3CDTF">2017-08-30T15:41:00Z</dcterms:modified>
</cp:coreProperties>
</file>